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7110C" w14:textId="77777777" w:rsidR="00EC0927" w:rsidRDefault="00EC0927" w:rsidP="00067F59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390F4EBC" w14:textId="7AFEA5AB" w:rsidR="0077165A" w:rsidRDefault="00114C75" w:rsidP="00F80FD5">
      <w:pPr>
        <w:spacing w:after="0"/>
        <w:rPr>
          <w:rFonts w:ascii="Calibri" w:hAnsi="Calibri" w:cs="Calibri"/>
          <w:b/>
          <w:bCs/>
          <w:sz w:val="28"/>
          <w:szCs w:val="28"/>
        </w:rPr>
      </w:pPr>
      <w:r w:rsidRPr="00114C75">
        <w:rPr>
          <w:rFonts w:ascii="Calibri" w:hAnsi="Calibri" w:cs="Calibri"/>
          <w:b/>
          <w:bCs/>
          <w:sz w:val="28"/>
          <w:szCs w:val="28"/>
        </w:rPr>
        <w:t>Environmental, Health &amp; Safety Site Lead</w:t>
      </w:r>
    </w:p>
    <w:p w14:paraId="1C8A58EB" w14:textId="77777777" w:rsidR="005751EE" w:rsidRPr="005751EE" w:rsidRDefault="005751EE" w:rsidP="005751EE">
      <w:pPr>
        <w:spacing w:after="0"/>
        <w:rPr>
          <w:rFonts w:ascii="Calibri" w:hAnsi="Calibri" w:cs="Calibri"/>
          <w:b/>
          <w:bCs/>
          <w:i/>
          <w:iCs/>
          <w:sz w:val="24"/>
          <w:szCs w:val="24"/>
        </w:rPr>
      </w:pPr>
    </w:p>
    <w:p w14:paraId="1EF48384" w14:textId="25CF4B59" w:rsidR="005751EE" w:rsidRPr="005751EE" w:rsidRDefault="005751EE" w:rsidP="005751EE">
      <w:pPr>
        <w:spacing w:after="0"/>
        <w:rPr>
          <w:rFonts w:ascii="Calibri" w:hAnsi="Calibri" w:cs="Calibri"/>
          <w:b/>
          <w:bCs/>
          <w:sz w:val="24"/>
          <w:szCs w:val="24"/>
        </w:rPr>
      </w:pPr>
      <w:r w:rsidRPr="005751EE">
        <w:rPr>
          <w:rFonts w:ascii="Calibri" w:hAnsi="Calibri" w:cs="Calibri"/>
          <w:b/>
          <w:bCs/>
          <w:i/>
          <w:iCs/>
          <w:sz w:val="24"/>
          <w:szCs w:val="24"/>
        </w:rPr>
        <w:t>Reach your career goals with Eirgen Pharma, your future could be here!</w:t>
      </w:r>
    </w:p>
    <w:p w14:paraId="5852A099" w14:textId="77777777" w:rsidR="0077165A" w:rsidRPr="005751EE" w:rsidRDefault="0077165A" w:rsidP="00F80FD5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p w14:paraId="0EBE45DA" w14:textId="23B76552" w:rsidR="001E2CE7" w:rsidRPr="001E2CE7" w:rsidRDefault="001E2CE7" w:rsidP="00F80FD5">
      <w:pPr>
        <w:spacing w:after="0"/>
        <w:rPr>
          <w:rFonts w:cstheme="minorHAnsi"/>
          <w:b/>
          <w:bCs/>
          <w:sz w:val="24"/>
          <w:szCs w:val="24"/>
        </w:rPr>
      </w:pPr>
      <w:r w:rsidRPr="001E2CE7">
        <w:rPr>
          <w:rFonts w:cstheme="minorHAnsi"/>
          <w:b/>
          <w:bCs/>
          <w:sz w:val="24"/>
          <w:szCs w:val="24"/>
        </w:rPr>
        <w:t>About Eirgen Pharma</w:t>
      </w:r>
    </w:p>
    <w:p w14:paraId="568B14D5" w14:textId="2EFB53D1" w:rsidR="001E2CE7" w:rsidRPr="007F0C31" w:rsidRDefault="001E2CE7" w:rsidP="00F80FD5">
      <w:pPr>
        <w:spacing w:after="0"/>
        <w:rPr>
          <w:rFonts w:eastAsia="Times New Roman" w:cstheme="minorHAnsi"/>
          <w:i/>
          <w:iCs/>
          <w:lang w:eastAsia="en-IE"/>
        </w:rPr>
      </w:pPr>
      <w:r w:rsidRPr="001E2CE7">
        <w:rPr>
          <w:rFonts w:eastAsia="Times New Roman" w:cstheme="minorHAnsi"/>
          <w:i/>
          <w:iCs/>
          <w:lang w:eastAsia="en-IE"/>
        </w:rPr>
        <w:t>Would you like to be part of a company that has the courage, innovation, and capability to improve and enhance patient lives across the globe?</w:t>
      </w:r>
    </w:p>
    <w:p w14:paraId="11617BC5" w14:textId="72D7858D" w:rsidR="001E2CE7" w:rsidRDefault="001E2CE7" w:rsidP="00F80FD5">
      <w:pPr>
        <w:spacing w:after="0"/>
        <w:rPr>
          <w:rFonts w:eastAsia="Times New Roman" w:cstheme="minorHAnsi"/>
          <w:lang w:eastAsia="en-IE"/>
        </w:rPr>
      </w:pPr>
      <w:r>
        <w:rPr>
          <w:rFonts w:eastAsia="Times New Roman" w:cstheme="minorHAnsi"/>
          <w:lang w:eastAsia="en-IE"/>
        </w:rPr>
        <w:t>F</w:t>
      </w:r>
      <w:r w:rsidRPr="001E2CE7">
        <w:rPr>
          <w:rFonts w:eastAsia="Times New Roman" w:cstheme="minorHAnsi"/>
          <w:lang w:eastAsia="en-IE"/>
        </w:rPr>
        <w:t>ounded in 2005, Eirgen Pharma employs over 180 people in Waterford. We combine the agility of a small company with the ambition to deliver high-quality medicines globally — all within a collaborative, people-focused culture.</w:t>
      </w:r>
      <w:r>
        <w:rPr>
          <w:rFonts w:eastAsia="Times New Roman" w:cstheme="minorHAnsi"/>
          <w:lang w:eastAsia="en-IE"/>
        </w:rPr>
        <w:t xml:space="preserve"> </w:t>
      </w:r>
    </w:p>
    <w:p w14:paraId="3A930179" w14:textId="77777777" w:rsidR="001E2CE7" w:rsidRPr="001E2CE7" w:rsidRDefault="001E2CE7" w:rsidP="00F80FD5">
      <w:pPr>
        <w:spacing w:after="0"/>
        <w:rPr>
          <w:rFonts w:eastAsia="Times New Roman" w:cstheme="minorHAnsi"/>
          <w:lang w:eastAsia="en-IE"/>
        </w:rPr>
      </w:pPr>
    </w:p>
    <w:p w14:paraId="4C435D41" w14:textId="0A17079C" w:rsidR="00F37612" w:rsidRDefault="00F37612" w:rsidP="00F80FD5">
      <w:pPr>
        <w:spacing w:after="0"/>
        <w:rPr>
          <w:rFonts w:cstheme="minorHAnsi"/>
          <w:b/>
          <w:bCs/>
          <w:sz w:val="24"/>
          <w:szCs w:val="24"/>
        </w:rPr>
      </w:pPr>
      <w:r w:rsidRPr="002E76D0">
        <w:rPr>
          <w:rFonts w:cstheme="minorHAnsi"/>
          <w:b/>
          <w:bCs/>
          <w:sz w:val="24"/>
          <w:szCs w:val="24"/>
        </w:rPr>
        <w:t>About th</w:t>
      </w:r>
      <w:r w:rsidR="007F0C31">
        <w:rPr>
          <w:rFonts w:cstheme="minorHAnsi"/>
          <w:b/>
          <w:bCs/>
          <w:sz w:val="24"/>
          <w:szCs w:val="24"/>
        </w:rPr>
        <w:t>is Opportunity</w:t>
      </w:r>
    </w:p>
    <w:p w14:paraId="6D7FBE38" w14:textId="77BD86D5" w:rsidR="00CC0C16" w:rsidRDefault="00CC0C16" w:rsidP="00F80FD5">
      <w:pPr>
        <w:spacing w:after="0"/>
        <w:rPr>
          <w:rFonts w:cstheme="minorHAnsi"/>
        </w:rPr>
      </w:pPr>
      <w:r w:rsidRPr="00CC0C16">
        <w:rPr>
          <w:rFonts w:cstheme="minorHAnsi"/>
        </w:rPr>
        <w:t xml:space="preserve">You will </w:t>
      </w:r>
      <w:r w:rsidR="00114C75">
        <w:rPr>
          <w:rFonts w:cstheme="minorHAnsi"/>
        </w:rPr>
        <w:t>lead the EHS agenda for Eirgen Pharma. Ensuring the maintenance</w:t>
      </w:r>
      <w:r w:rsidR="00114C75" w:rsidRPr="00114C75">
        <w:rPr>
          <w:rFonts w:cstheme="minorHAnsi"/>
        </w:rPr>
        <w:t xml:space="preserve"> and develop</w:t>
      </w:r>
      <w:r w:rsidR="00114C75">
        <w:rPr>
          <w:rFonts w:cstheme="minorHAnsi"/>
        </w:rPr>
        <w:t>ment</w:t>
      </w:r>
      <w:r w:rsidR="00114C75" w:rsidRPr="00114C75">
        <w:rPr>
          <w:rFonts w:cstheme="minorHAnsi"/>
        </w:rPr>
        <w:t xml:space="preserve"> Eirgen’s Health &amp; Safety systems and ensure EHS standards and culture are prioritized and promoted throughout the business.</w:t>
      </w:r>
    </w:p>
    <w:p w14:paraId="4B372B5E" w14:textId="77777777" w:rsidR="007F0C31" w:rsidRDefault="007F0C31" w:rsidP="007F0C31">
      <w:pPr>
        <w:spacing w:after="0" w:line="240" w:lineRule="auto"/>
        <w:rPr>
          <w:rFonts w:cstheme="minorHAnsi"/>
        </w:rPr>
      </w:pPr>
    </w:p>
    <w:p w14:paraId="1F5B4389" w14:textId="01EC606C" w:rsidR="007F0C31" w:rsidRPr="007F0C31" w:rsidRDefault="0024786B" w:rsidP="007F0C31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Key </w:t>
      </w:r>
      <w:r w:rsidR="007F0C31" w:rsidRPr="007F0C31">
        <w:rPr>
          <w:rFonts w:cstheme="minorHAnsi"/>
          <w:b/>
          <w:bCs/>
        </w:rPr>
        <w:t>Responsibilities</w:t>
      </w:r>
      <w:r>
        <w:rPr>
          <w:rFonts w:cstheme="minorHAnsi"/>
          <w:b/>
          <w:bCs/>
        </w:rPr>
        <w:t>:</w:t>
      </w:r>
    </w:p>
    <w:p w14:paraId="710A834C" w14:textId="347A33D4" w:rsidR="00C323B2" w:rsidRDefault="00C323B2" w:rsidP="00C323B2">
      <w:pPr>
        <w:widowControl w:val="0"/>
        <w:numPr>
          <w:ilvl w:val="0"/>
          <w:numId w:val="34"/>
        </w:numPr>
        <w:autoSpaceDE w:val="0"/>
        <w:autoSpaceDN w:val="0"/>
        <w:spacing w:after="0" w:line="240" w:lineRule="auto"/>
      </w:pPr>
      <w:r>
        <w:t xml:space="preserve">Lead the safety management system and maintain accreditation through compliance with defined standards.  </w:t>
      </w:r>
    </w:p>
    <w:p w14:paraId="530AEB60" w14:textId="7EB4AB6B" w:rsidR="00C323B2" w:rsidRDefault="00C323B2" w:rsidP="00C323B2">
      <w:pPr>
        <w:widowControl w:val="0"/>
        <w:numPr>
          <w:ilvl w:val="0"/>
          <w:numId w:val="34"/>
        </w:numPr>
        <w:autoSpaceDE w:val="0"/>
        <w:autoSpaceDN w:val="0"/>
        <w:spacing w:after="0" w:line="240" w:lineRule="auto"/>
      </w:pPr>
      <w:r>
        <w:t xml:space="preserve">Lead and develop a culture of safety awareness with positive reinforcement across all functions whilst generating accountability for poor safety performance.  </w:t>
      </w:r>
    </w:p>
    <w:p w14:paraId="17262BBC" w14:textId="262A4C8E" w:rsidR="00C323B2" w:rsidRDefault="00C323B2" w:rsidP="00C323B2">
      <w:pPr>
        <w:widowControl w:val="0"/>
        <w:numPr>
          <w:ilvl w:val="0"/>
          <w:numId w:val="34"/>
        </w:numPr>
        <w:autoSpaceDE w:val="0"/>
        <w:autoSpaceDN w:val="0"/>
        <w:spacing w:after="0" w:line="240" w:lineRule="auto"/>
      </w:pPr>
      <w:r>
        <w:t xml:space="preserve">Lead and continuously develop Eirgen’s Safety governance forum.  </w:t>
      </w:r>
    </w:p>
    <w:p w14:paraId="78B7B067" w14:textId="152D8BDB" w:rsidR="00C323B2" w:rsidRDefault="00C323B2" w:rsidP="00C323B2">
      <w:pPr>
        <w:widowControl w:val="0"/>
        <w:numPr>
          <w:ilvl w:val="0"/>
          <w:numId w:val="34"/>
        </w:numPr>
        <w:autoSpaceDE w:val="0"/>
        <w:autoSpaceDN w:val="0"/>
        <w:spacing w:after="0" w:line="240" w:lineRule="auto"/>
      </w:pPr>
      <w:r>
        <w:t xml:space="preserve">Lead EHS team ensuring functional alignment with the Eirgen strategic plan.  </w:t>
      </w:r>
    </w:p>
    <w:p w14:paraId="5FF1618B" w14:textId="7851B716" w:rsidR="00C323B2" w:rsidRDefault="00C323B2" w:rsidP="00C323B2">
      <w:pPr>
        <w:widowControl w:val="0"/>
        <w:numPr>
          <w:ilvl w:val="0"/>
          <w:numId w:val="34"/>
        </w:numPr>
        <w:autoSpaceDE w:val="0"/>
        <w:autoSpaceDN w:val="0"/>
        <w:spacing w:after="0" w:line="240" w:lineRule="auto"/>
      </w:pPr>
      <w:r>
        <w:t xml:space="preserve">Establish site safety goals and KPI’s with Senior Management – reviewed annually.  </w:t>
      </w:r>
    </w:p>
    <w:p w14:paraId="5EC7AE5A" w14:textId="45405C25" w:rsidR="00C323B2" w:rsidRDefault="00C323B2" w:rsidP="00C323B2">
      <w:pPr>
        <w:widowControl w:val="0"/>
        <w:numPr>
          <w:ilvl w:val="0"/>
          <w:numId w:val="34"/>
        </w:numPr>
        <w:autoSpaceDE w:val="0"/>
        <w:autoSpaceDN w:val="0"/>
        <w:spacing w:after="0" w:line="240" w:lineRule="auto"/>
      </w:pPr>
      <w:r>
        <w:t xml:space="preserve">Prepare EHS budget annually.  </w:t>
      </w:r>
    </w:p>
    <w:p w14:paraId="06D37D01" w14:textId="1244D7BD" w:rsidR="00C323B2" w:rsidRDefault="00C323B2" w:rsidP="00C323B2">
      <w:pPr>
        <w:widowControl w:val="0"/>
        <w:numPr>
          <w:ilvl w:val="0"/>
          <w:numId w:val="34"/>
        </w:numPr>
        <w:autoSpaceDE w:val="0"/>
        <w:autoSpaceDN w:val="0"/>
        <w:spacing w:after="0" w:line="240" w:lineRule="auto"/>
      </w:pPr>
      <w:r>
        <w:t xml:space="preserve">Plan, schedule and track project deliverables using appropriate project management tools.   </w:t>
      </w:r>
    </w:p>
    <w:p w14:paraId="1795389A" w14:textId="04440B41" w:rsidR="00C323B2" w:rsidRDefault="00C323B2" w:rsidP="00C323B2">
      <w:pPr>
        <w:widowControl w:val="0"/>
        <w:numPr>
          <w:ilvl w:val="0"/>
          <w:numId w:val="34"/>
        </w:numPr>
        <w:autoSpaceDE w:val="0"/>
        <w:autoSpaceDN w:val="0"/>
        <w:spacing w:after="0" w:line="240" w:lineRule="auto"/>
      </w:pPr>
      <w:r>
        <w:t xml:space="preserve">Ensure appropriate EHS project resource allocation in collaboration with functional management.  </w:t>
      </w:r>
    </w:p>
    <w:p w14:paraId="3ECAF106" w14:textId="48B9A699" w:rsidR="00C323B2" w:rsidRDefault="00C323B2" w:rsidP="00C323B2">
      <w:pPr>
        <w:widowControl w:val="0"/>
        <w:numPr>
          <w:ilvl w:val="0"/>
          <w:numId w:val="34"/>
        </w:numPr>
        <w:autoSpaceDE w:val="0"/>
        <w:autoSpaceDN w:val="0"/>
        <w:spacing w:after="0" w:line="240" w:lineRule="auto"/>
      </w:pPr>
      <w:r>
        <w:t xml:space="preserve">Challenge functional teams to ensure EHS deliverables are completed on/ahead of schedule.  </w:t>
      </w:r>
    </w:p>
    <w:p w14:paraId="6B90F650" w14:textId="37F3B905" w:rsidR="00C323B2" w:rsidRDefault="00C323B2" w:rsidP="00C323B2">
      <w:pPr>
        <w:widowControl w:val="0"/>
        <w:numPr>
          <w:ilvl w:val="0"/>
          <w:numId w:val="34"/>
        </w:numPr>
        <w:autoSpaceDE w:val="0"/>
        <w:autoSpaceDN w:val="0"/>
        <w:spacing w:after="0" w:line="240" w:lineRule="auto"/>
      </w:pPr>
      <w:r>
        <w:t xml:space="preserve">Ensure that all work on site is carried out in compliance with the required standards to conform to company, </w:t>
      </w:r>
      <w:proofErr w:type="spellStart"/>
      <w:r>
        <w:t>cGxP</w:t>
      </w:r>
      <w:proofErr w:type="spellEnd"/>
      <w:r>
        <w:t xml:space="preserve">, health and safety, environmental and regulatory requirements.  </w:t>
      </w:r>
    </w:p>
    <w:p w14:paraId="28BB8468" w14:textId="4B73D543" w:rsidR="00C323B2" w:rsidRDefault="00C323B2" w:rsidP="00C323B2">
      <w:pPr>
        <w:widowControl w:val="0"/>
        <w:numPr>
          <w:ilvl w:val="0"/>
          <w:numId w:val="34"/>
        </w:numPr>
        <w:autoSpaceDE w:val="0"/>
        <w:autoSpaceDN w:val="0"/>
        <w:spacing w:after="0" w:line="240" w:lineRule="auto"/>
      </w:pPr>
      <w:r>
        <w:t xml:space="preserve">Liaise with external customers on all key EHS project communications &amp; issue resolution.  </w:t>
      </w:r>
    </w:p>
    <w:p w14:paraId="6A26691F" w14:textId="3CD35037" w:rsidR="007F0C31" w:rsidRPr="0019784D" w:rsidRDefault="00C323B2" w:rsidP="00C323B2">
      <w:pPr>
        <w:widowControl w:val="0"/>
        <w:numPr>
          <w:ilvl w:val="0"/>
          <w:numId w:val="34"/>
        </w:numPr>
        <w:autoSpaceDE w:val="0"/>
        <w:autoSpaceDN w:val="0"/>
        <w:spacing w:after="0" w:line="240" w:lineRule="auto"/>
      </w:pPr>
      <w:r>
        <w:t>Contribute to Eirgen innovation pipeline &amp; support new product selection</w:t>
      </w:r>
    </w:p>
    <w:p w14:paraId="17D3D3CC" w14:textId="77777777" w:rsidR="00CC0C16" w:rsidRPr="00C323B2" w:rsidRDefault="00CC0C16" w:rsidP="007F0C31">
      <w:pPr>
        <w:pStyle w:val="ListParagraph"/>
        <w:spacing w:after="0" w:line="240" w:lineRule="auto"/>
      </w:pPr>
    </w:p>
    <w:p w14:paraId="11B2F8FB" w14:textId="2C005061" w:rsidR="00F37612" w:rsidRPr="002E76D0" w:rsidRDefault="00F37612">
      <w:pPr>
        <w:rPr>
          <w:rFonts w:cstheme="minorHAnsi"/>
          <w:b/>
          <w:bCs/>
          <w:sz w:val="24"/>
          <w:szCs w:val="24"/>
        </w:rPr>
      </w:pPr>
      <w:r w:rsidRPr="002E76D0">
        <w:rPr>
          <w:rFonts w:cstheme="minorHAnsi"/>
          <w:b/>
          <w:bCs/>
          <w:sz w:val="24"/>
          <w:szCs w:val="24"/>
        </w:rPr>
        <w:t>About you</w:t>
      </w:r>
    </w:p>
    <w:p w14:paraId="27428424" w14:textId="571536E5" w:rsidR="0077165A" w:rsidRPr="00C323B2" w:rsidRDefault="007F0C31" w:rsidP="00C323B2">
      <w:pPr>
        <w:widowControl w:val="0"/>
        <w:numPr>
          <w:ilvl w:val="0"/>
          <w:numId w:val="34"/>
        </w:numPr>
        <w:autoSpaceDE w:val="0"/>
        <w:autoSpaceDN w:val="0"/>
        <w:spacing w:after="0" w:line="240" w:lineRule="auto"/>
      </w:pPr>
      <w:r w:rsidRPr="00C323B2">
        <w:t>Minimum</w:t>
      </w:r>
      <w:r w:rsidR="00EC0927" w:rsidRPr="00C323B2">
        <w:t xml:space="preserve"> </w:t>
      </w:r>
      <w:r w:rsidR="00DA63C4" w:rsidRPr="00C323B2">
        <w:t>degree level in</w:t>
      </w:r>
      <w:r w:rsidR="00EC0927" w:rsidRPr="00C323B2">
        <w:t xml:space="preserve"> related discipline</w:t>
      </w:r>
    </w:p>
    <w:p w14:paraId="3CBC7F59" w14:textId="0E86A52C" w:rsidR="0077165A" w:rsidRPr="00C323B2" w:rsidRDefault="00C323B2" w:rsidP="00C323B2">
      <w:pPr>
        <w:widowControl w:val="0"/>
        <w:numPr>
          <w:ilvl w:val="0"/>
          <w:numId w:val="34"/>
        </w:numPr>
        <w:autoSpaceDE w:val="0"/>
        <w:autoSpaceDN w:val="0"/>
        <w:spacing w:after="0" w:line="240" w:lineRule="auto"/>
      </w:pPr>
      <w:r w:rsidRPr="00C323B2">
        <w:t>5+ years’ e</w:t>
      </w:r>
      <w:r w:rsidR="00EC0927" w:rsidRPr="00C323B2">
        <w:t xml:space="preserve">xperience </w:t>
      </w:r>
      <w:r w:rsidR="0077165A" w:rsidRPr="00C323B2">
        <w:t>in a GMP-regulated analytical or pharmaceutical environment</w:t>
      </w:r>
    </w:p>
    <w:p w14:paraId="632B7185" w14:textId="281F5202" w:rsidR="00C323B2" w:rsidRPr="00C323B2" w:rsidRDefault="00C323B2" w:rsidP="00C323B2">
      <w:pPr>
        <w:widowControl w:val="0"/>
        <w:numPr>
          <w:ilvl w:val="0"/>
          <w:numId w:val="34"/>
        </w:numPr>
        <w:autoSpaceDE w:val="0"/>
        <w:autoSpaceDN w:val="0"/>
        <w:spacing w:after="0" w:line="240" w:lineRule="auto"/>
      </w:pPr>
      <w:r w:rsidRPr="00C323B2">
        <w:t>Proven track record of safety delivery</w:t>
      </w:r>
    </w:p>
    <w:p w14:paraId="2F390D29" w14:textId="59EEF3DE" w:rsidR="00C323B2" w:rsidRPr="00C323B2" w:rsidRDefault="00C323B2" w:rsidP="00C323B2">
      <w:pPr>
        <w:widowControl w:val="0"/>
        <w:numPr>
          <w:ilvl w:val="0"/>
          <w:numId w:val="34"/>
        </w:numPr>
        <w:autoSpaceDE w:val="0"/>
        <w:autoSpaceDN w:val="0"/>
        <w:spacing w:after="0" w:line="240" w:lineRule="auto"/>
      </w:pPr>
      <w:r w:rsidRPr="00C323B2">
        <w:t>Understanding of compliance standards applicable to OSD product development &amp; commercialisation</w:t>
      </w:r>
    </w:p>
    <w:p w14:paraId="7A4A5CA9" w14:textId="1D28CC81" w:rsidR="00C323B2" w:rsidRPr="00C323B2" w:rsidRDefault="00C323B2" w:rsidP="00C323B2">
      <w:pPr>
        <w:widowControl w:val="0"/>
        <w:numPr>
          <w:ilvl w:val="0"/>
          <w:numId w:val="34"/>
        </w:numPr>
        <w:autoSpaceDE w:val="0"/>
        <w:autoSpaceDN w:val="0"/>
        <w:spacing w:after="0" w:line="240" w:lineRule="auto"/>
      </w:pPr>
      <w:r w:rsidRPr="00C323B2">
        <w:t>A proven track record of leading cross functional project teams</w:t>
      </w:r>
    </w:p>
    <w:p w14:paraId="2C7CBA0F" w14:textId="77777777" w:rsidR="00C323B2" w:rsidRPr="00C323B2" w:rsidRDefault="00C323B2" w:rsidP="00C323B2">
      <w:pPr>
        <w:widowControl w:val="0"/>
        <w:numPr>
          <w:ilvl w:val="0"/>
          <w:numId w:val="34"/>
        </w:numPr>
        <w:autoSpaceDE w:val="0"/>
        <w:autoSpaceDN w:val="0"/>
        <w:spacing w:after="0" w:line="240" w:lineRule="auto"/>
      </w:pPr>
      <w:r w:rsidRPr="00C323B2">
        <w:lastRenderedPageBreak/>
        <w:t xml:space="preserve">You demonstrate strong interpersonal skills with good relationship management, able to engage with team members, stakeholders and external customers </w:t>
      </w:r>
    </w:p>
    <w:p w14:paraId="066707BB" w14:textId="69C0ED52" w:rsidR="00C323B2" w:rsidRPr="00C323B2" w:rsidRDefault="00C323B2" w:rsidP="00C323B2">
      <w:pPr>
        <w:widowControl w:val="0"/>
        <w:numPr>
          <w:ilvl w:val="0"/>
          <w:numId w:val="34"/>
        </w:numPr>
        <w:autoSpaceDE w:val="0"/>
        <w:autoSpaceDN w:val="0"/>
        <w:spacing w:after="0" w:line="240" w:lineRule="auto"/>
      </w:pPr>
      <w:r w:rsidRPr="00C323B2">
        <w:t>You are a natural leader and influencer, comfortable with your ability to identify risks and opportunities and manage same and driven by the task/project showing flexibility to ensure results are achieved</w:t>
      </w:r>
    </w:p>
    <w:p w14:paraId="093B4DD8" w14:textId="77777777" w:rsidR="0019784D" w:rsidRPr="001E2CE7" w:rsidRDefault="0019784D" w:rsidP="0019784D">
      <w:pPr>
        <w:pStyle w:val="Header"/>
        <w:tabs>
          <w:tab w:val="clear" w:pos="4153"/>
          <w:tab w:val="clear" w:pos="8306"/>
        </w:tabs>
        <w:spacing w:before="60"/>
        <w:jc w:val="both"/>
        <w:rPr>
          <w:rFonts w:cstheme="minorHAnsi"/>
          <w:b/>
          <w:bCs/>
          <w:sz w:val="24"/>
          <w:szCs w:val="24"/>
        </w:rPr>
      </w:pPr>
    </w:p>
    <w:p w14:paraId="783F9449" w14:textId="0DFFE0A3" w:rsidR="001E2CE7" w:rsidRPr="001E2CE7" w:rsidRDefault="001E2CE7" w:rsidP="001E2CE7">
      <w:pPr>
        <w:spacing w:after="120" w:line="276" w:lineRule="auto"/>
        <w:rPr>
          <w:rFonts w:cstheme="minorHAnsi"/>
          <w:b/>
          <w:bCs/>
          <w:sz w:val="24"/>
          <w:szCs w:val="24"/>
        </w:rPr>
      </w:pPr>
      <w:r w:rsidRPr="001E2CE7">
        <w:rPr>
          <w:rFonts w:cstheme="minorHAnsi"/>
          <w:b/>
          <w:bCs/>
          <w:sz w:val="24"/>
          <w:szCs w:val="24"/>
        </w:rPr>
        <w:t>Why Jo</w:t>
      </w:r>
      <w:r>
        <w:rPr>
          <w:rFonts w:cstheme="minorHAnsi"/>
          <w:b/>
          <w:bCs/>
          <w:sz w:val="24"/>
          <w:szCs w:val="24"/>
        </w:rPr>
        <w:t>in Eigen</w:t>
      </w:r>
      <w:r w:rsidR="007F0C31">
        <w:rPr>
          <w:rFonts w:cstheme="minorHAnsi"/>
          <w:b/>
          <w:bCs/>
          <w:sz w:val="24"/>
          <w:szCs w:val="24"/>
        </w:rPr>
        <w:t xml:space="preserve"> Pharma</w:t>
      </w:r>
      <w:r w:rsidRPr="001E2CE7">
        <w:rPr>
          <w:rFonts w:cstheme="minorHAnsi"/>
          <w:b/>
          <w:bCs/>
          <w:sz w:val="24"/>
          <w:szCs w:val="24"/>
        </w:rPr>
        <w:t>?</w:t>
      </w:r>
    </w:p>
    <w:p w14:paraId="387174F9" w14:textId="77777777" w:rsidR="001E2CE7" w:rsidRPr="00C323B2" w:rsidRDefault="001E2CE7" w:rsidP="00C323B2">
      <w:pPr>
        <w:widowControl w:val="0"/>
        <w:numPr>
          <w:ilvl w:val="0"/>
          <w:numId w:val="34"/>
        </w:numPr>
        <w:autoSpaceDE w:val="0"/>
        <w:autoSpaceDN w:val="0"/>
        <w:spacing w:after="0" w:line="240" w:lineRule="auto"/>
      </w:pPr>
      <w:r w:rsidRPr="00C323B2">
        <w:t>You will work as part of a collaborative analytical team, contributing to high-quality data delivery in a fast-paced, GMP-regulated environment</w:t>
      </w:r>
    </w:p>
    <w:p w14:paraId="3A289B19" w14:textId="17D3EE80" w:rsidR="001E2CE7" w:rsidRPr="00C323B2" w:rsidRDefault="001E2CE7" w:rsidP="00C323B2">
      <w:pPr>
        <w:widowControl w:val="0"/>
        <w:numPr>
          <w:ilvl w:val="0"/>
          <w:numId w:val="34"/>
        </w:numPr>
        <w:autoSpaceDE w:val="0"/>
        <w:autoSpaceDN w:val="0"/>
        <w:spacing w:after="0" w:line="240" w:lineRule="auto"/>
      </w:pPr>
      <w:r w:rsidRPr="00C323B2">
        <w:t>Opportunity to work on development-stage and commercial products</w:t>
      </w:r>
    </w:p>
    <w:p w14:paraId="42D2DB2F" w14:textId="77777777" w:rsidR="001E2CE7" w:rsidRPr="00C323B2" w:rsidRDefault="001E2CE7" w:rsidP="00C323B2">
      <w:pPr>
        <w:widowControl w:val="0"/>
        <w:numPr>
          <w:ilvl w:val="0"/>
          <w:numId w:val="34"/>
        </w:numPr>
        <w:autoSpaceDE w:val="0"/>
        <w:autoSpaceDN w:val="0"/>
        <w:spacing w:after="0" w:line="240" w:lineRule="auto"/>
      </w:pPr>
      <w:r w:rsidRPr="00C323B2">
        <w:t>Collaborative and quality-driven environment</w:t>
      </w:r>
    </w:p>
    <w:p w14:paraId="0A3C1813" w14:textId="0E103B9C" w:rsidR="001E2CE7" w:rsidRPr="00C323B2" w:rsidRDefault="001E2CE7" w:rsidP="00C323B2">
      <w:pPr>
        <w:widowControl w:val="0"/>
        <w:numPr>
          <w:ilvl w:val="0"/>
          <w:numId w:val="34"/>
        </w:numPr>
        <w:autoSpaceDE w:val="0"/>
        <w:autoSpaceDN w:val="0"/>
        <w:spacing w:after="0" w:line="240" w:lineRule="auto"/>
      </w:pPr>
      <w:r w:rsidRPr="00C323B2">
        <w:t>Excellent benefits, pension, health insurance, social club, canteen facilities</w:t>
      </w:r>
    </w:p>
    <w:p w14:paraId="0438F2D5" w14:textId="77777777" w:rsidR="007F0C31" w:rsidRDefault="007F0C31" w:rsidP="00372BE9">
      <w:pPr>
        <w:rPr>
          <w:rFonts w:cstheme="minorHAnsi"/>
          <w:b/>
          <w:i/>
          <w:lang w:eastAsia="en-IE"/>
        </w:rPr>
      </w:pPr>
    </w:p>
    <w:p w14:paraId="400DC067" w14:textId="69051F8F" w:rsidR="00EC0927" w:rsidRPr="00372BE9" w:rsidRDefault="00EC0927" w:rsidP="00372BE9">
      <w:pPr>
        <w:rPr>
          <w:rFonts w:cstheme="minorHAnsi"/>
          <w:b/>
          <w:i/>
          <w:lang w:eastAsia="en-IE"/>
        </w:rPr>
      </w:pPr>
      <w:r w:rsidRPr="002E76D0">
        <w:rPr>
          <w:rFonts w:cstheme="minorHAnsi"/>
          <w:b/>
          <w:i/>
          <w:lang w:eastAsia="en-IE"/>
        </w:rPr>
        <w:t xml:space="preserve">Apply for the above role by sending </w:t>
      </w:r>
      <w:r w:rsidR="00372BE9">
        <w:rPr>
          <w:rFonts w:cstheme="minorHAnsi"/>
          <w:b/>
          <w:i/>
          <w:lang w:eastAsia="en-IE"/>
        </w:rPr>
        <w:t xml:space="preserve">your </w:t>
      </w:r>
      <w:r w:rsidRPr="002E76D0">
        <w:rPr>
          <w:rFonts w:cstheme="minorHAnsi"/>
          <w:b/>
          <w:i/>
          <w:lang w:eastAsia="en-IE"/>
        </w:rPr>
        <w:t xml:space="preserve">CV to </w:t>
      </w:r>
      <w:hyperlink r:id="rId7" w:history="1">
        <w:r w:rsidRPr="002E76D0">
          <w:rPr>
            <w:rStyle w:val="Hyperlink"/>
            <w:rFonts w:cstheme="minorHAnsi"/>
            <w:i/>
          </w:rPr>
          <w:t>opportunities@eirgen.com</w:t>
        </w:r>
      </w:hyperlink>
      <w:r w:rsidRPr="002E76D0">
        <w:rPr>
          <w:rFonts w:cstheme="minorHAnsi"/>
          <w:b/>
          <w:i/>
          <w:lang w:eastAsia="en-IE"/>
        </w:rPr>
        <w:t xml:space="preserve"> including the job title in the subject.</w:t>
      </w:r>
    </w:p>
    <w:sectPr w:rsidR="00EC0927" w:rsidRPr="00372BE9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DFD6A" w14:textId="77777777" w:rsidR="00F31D39" w:rsidRDefault="00F31D39" w:rsidP="000E179B">
      <w:pPr>
        <w:spacing w:after="0" w:line="240" w:lineRule="auto"/>
      </w:pPr>
      <w:r>
        <w:separator/>
      </w:r>
    </w:p>
  </w:endnote>
  <w:endnote w:type="continuationSeparator" w:id="0">
    <w:p w14:paraId="475ECC29" w14:textId="77777777" w:rsidR="00F31D39" w:rsidRDefault="00F31D39" w:rsidP="000E1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F6066" w14:textId="77777777" w:rsidR="00F31D39" w:rsidRDefault="00F31D39" w:rsidP="000E179B">
      <w:pPr>
        <w:spacing w:after="0" w:line="240" w:lineRule="auto"/>
      </w:pPr>
      <w:r>
        <w:separator/>
      </w:r>
    </w:p>
  </w:footnote>
  <w:footnote w:type="continuationSeparator" w:id="0">
    <w:p w14:paraId="4583BFD6" w14:textId="77777777" w:rsidR="00F31D39" w:rsidRDefault="00F31D39" w:rsidP="000E1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7D8FB" w14:textId="5A028581" w:rsidR="00EC0927" w:rsidRDefault="00EC0927" w:rsidP="00EC0927">
    <w:pPr>
      <w:pStyle w:val="Header"/>
      <w:jc w:val="center"/>
    </w:pPr>
    <w:r>
      <w:rPr>
        <w:noProof/>
        <w:lang w:val="en-IE"/>
      </w:rPr>
      <w:drawing>
        <wp:inline distT="0" distB="0" distL="0" distR="0" wp14:anchorId="2DC8997B" wp14:editId="03B4C194">
          <wp:extent cx="1628775" cy="1162050"/>
          <wp:effectExtent l="0" t="0" r="9525" b="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C1335"/>
    <w:multiLevelType w:val="hybridMultilevel"/>
    <w:tmpl w:val="F9D87462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4364A3"/>
    <w:multiLevelType w:val="multilevel"/>
    <w:tmpl w:val="0B10A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632825"/>
    <w:multiLevelType w:val="multilevel"/>
    <w:tmpl w:val="BC30F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905299C"/>
    <w:multiLevelType w:val="hybridMultilevel"/>
    <w:tmpl w:val="BED219E8"/>
    <w:lvl w:ilvl="0" w:tplc="4AE807C8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21561C"/>
    <w:multiLevelType w:val="hybridMultilevel"/>
    <w:tmpl w:val="7D7EAB10"/>
    <w:lvl w:ilvl="0" w:tplc="2C0661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1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373276"/>
    <w:multiLevelType w:val="hybridMultilevel"/>
    <w:tmpl w:val="3D623CC0"/>
    <w:lvl w:ilvl="0" w:tplc="9D3C7CA8">
      <w:start w:val="4"/>
      <w:numFmt w:val="bullet"/>
      <w:lvlText w:val="–"/>
      <w:lvlJc w:val="left"/>
      <w:pPr>
        <w:tabs>
          <w:tab w:val="num" w:pos="142"/>
        </w:tabs>
        <w:ind w:left="142" w:hanging="142"/>
      </w:pPr>
      <w:rPr>
        <w:rFonts w:ascii="Comic Sans MS" w:eastAsia="Times New Roman" w:hAnsi="Comic Sans MS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28111A7"/>
    <w:multiLevelType w:val="hybridMultilevel"/>
    <w:tmpl w:val="BBAAF390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4314DAD"/>
    <w:multiLevelType w:val="hybridMultilevel"/>
    <w:tmpl w:val="A2F4016A"/>
    <w:lvl w:ilvl="0" w:tplc="F2E8602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F8E520C"/>
    <w:multiLevelType w:val="hybridMultilevel"/>
    <w:tmpl w:val="9F8A1CB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E7179C"/>
    <w:multiLevelType w:val="hybridMultilevel"/>
    <w:tmpl w:val="BB5A1ABC"/>
    <w:lvl w:ilvl="0" w:tplc="287471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1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305F0E"/>
    <w:multiLevelType w:val="hybridMultilevel"/>
    <w:tmpl w:val="EAC2D752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CB140B"/>
    <w:multiLevelType w:val="hybridMultilevel"/>
    <w:tmpl w:val="4A4E01B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5A2AD0"/>
    <w:multiLevelType w:val="hybridMultilevel"/>
    <w:tmpl w:val="31A4EABE"/>
    <w:lvl w:ilvl="0" w:tplc="802446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 w:tplc="F2E8602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1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ABA6E8F"/>
    <w:multiLevelType w:val="hybridMultilevel"/>
    <w:tmpl w:val="BF9EA8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FA6C46"/>
    <w:multiLevelType w:val="hybridMultilevel"/>
    <w:tmpl w:val="434056CA"/>
    <w:lvl w:ilvl="0" w:tplc="0BBC99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1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207029A"/>
    <w:multiLevelType w:val="hybridMultilevel"/>
    <w:tmpl w:val="FA60D3D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3274CA"/>
    <w:multiLevelType w:val="multilevel"/>
    <w:tmpl w:val="67548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F1123C"/>
    <w:multiLevelType w:val="hybridMultilevel"/>
    <w:tmpl w:val="63449A1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1345D9"/>
    <w:multiLevelType w:val="hybridMultilevel"/>
    <w:tmpl w:val="4606C33C"/>
    <w:lvl w:ilvl="0" w:tplc="1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1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9A537C1"/>
    <w:multiLevelType w:val="hybridMultilevel"/>
    <w:tmpl w:val="F21A6CD4"/>
    <w:lvl w:ilvl="0" w:tplc="80E2DA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1" w:tplc="F2E8602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1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DD609A8"/>
    <w:multiLevelType w:val="hybridMultilevel"/>
    <w:tmpl w:val="301E649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784936"/>
    <w:multiLevelType w:val="multilevel"/>
    <w:tmpl w:val="B4EC5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53F5192"/>
    <w:multiLevelType w:val="hybridMultilevel"/>
    <w:tmpl w:val="C0EE160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500CFB"/>
    <w:multiLevelType w:val="hybridMultilevel"/>
    <w:tmpl w:val="4730688C"/>
    <w:lvl w:ilvl="0" w:tplc="802446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 w:tplc="F2E8602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1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9BD1BCB"/>
    <w:multiLevelType w:val="hybridMultilevel"/>
    <w:tmpl w:val="BFE2E9AA"/>
    <w:lvl w:ilvl="0" w:tplc="1809000F">
      <w:start w:val="1"/>
      <w:numFmt w:val="decimal"/>
      <w:lvlText w:val="%1."/>
      <w:lvlJc w:val="left"/>
      <w:pPr>
        <w:ind w:left="1080" w:hanging="360"/>
      </w:pPr>
    </w:lvl>
    <w:lvl w:ilvl="1" w:tplc="18090019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A20663C"/>
    <w:multiLevelType w:val="hybridMultilevel"/>
    <w:tmpl w:val="C2F4968C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B095323"/>
    <w:multiLevelType w:val="hybridMultilevel"/>
    <w:tmpl w:val="426C9C6A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19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0AB0238"/>
    <w:multiLevelType w:val="hybridMultilevel"/>
    <w:tmpl w:val="BF9EA8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7146081"/>
    <w:multiLevelType w:val="multilevel"/>
    <w:tmpl w:val="201AF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7C14E89"/>
    <w:multiLevelType w:val="hybridMultilevel"/>
    <w:tmpl w:val="29BEB26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7A58A2"/>
    <w:multiLevelType w:val="multilevel"/>
    <w:tmpl w:val="03623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1EB4458"/>
    <w:multiLevelType w:val="hybridMultilevel"/>
    <w:tmpl w:val="D09802C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787361"/>
    <w:multiLevelType w:val="hybridMultilevel"/>
    <w:tmpl w:val="DA4E9178"/>
    <w:lvl w:ilvl="0" w:tplc="C214F1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6E81006"/>
    <w:multiLevelType w:val="multilevel"/>
    <w:tmpl w:val="D20A4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46B039B"/>
    <w:multiLevelType w:val="hybridMultilevel"/>
    <w:tmpl w:val="FE9E83C0"/>
    <w:lvl w:ilvl="0" w:tplc="1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75546078"/>
    <w:multiLevelType w:val="hybridMultilevel"/>
    <w:tmpl w:val="16A64336"/>
    <w:lvl w:ilvl="0" w:tplc="1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18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81328645">
    <w:abstractNumId w:val="34"/>
  </w:num>
  <w:num w:numId="2" w16cid:durableId="1019893903">
    <w:abstractNumId w:val="24"/>
  </w:num>
  <w:num w:numId="3" w16cid:durableId="507981501">
    <w:abstractNumId w:val="8"/>
  </w:num>
  <w:num w:numId="4" w16cid:durableId="1339120585">
    <w:abstractNumId w:val="31"/>
  </w:num>
  <w:num w:numId="5" w16cid:durableId="913705240">
    <w:abstractNumId w:val="26"/>
  </w:num>
  <w:num w:numId="6" w16cid:durableId="865756359">
    <w:abstractNumId w:val="18"/>
  </w:num>
  <w:num w:numId="7" w16cid:durableId="1976139094">
    <w:abstractNumId w:val="25"/>
  </w:num>
  <w:num w:numId="8" w16cid:durableId="1844852233">
    <w:abstractNumId w:val="4"/>
  </w:num>
  <w:num w:numId="9" w16cid:durableId="454450505">
    <w:abstractNumId w:val="35"/>
  </w:num>
  <w:num w:numId="10" w16cid:durableId="813109993">
    <w:abstractNumId w:val="14"/>
  </w:num>
  <w:num w:numId="11" w16cid:durableId="553736826">
    <w:abstractNumId w:val="0"/>
  </w:num>
  <w:num w:numId="12" w16cid:durableId="1100371060">
    <w:abstractNumId w:val="9"/>
  </w:num>
  <w:num w:numId="13" w16cid:durableId="2143111100">
    <w:abstractNumId w:val="20"/>
  </w:num>
  <w:num w:numId="14" w16cid:durableId="1860776056">
    <w:abstractNumId w:val="5"/>
  </w:num>
  <w:num w:numId="15" w16cid:durableId="1728408663">
    <w:abstractNumId w:val="23"/>
  </w:num>
  <w:num w:numId="16" w16cid:durableId="1617367018">
    <w:abstractNumId w:val="12"/>
  </w:num>
  <w:num w:numId="17" w16cid:durableId="1604413075">
    <w:abstractNumId w:val="19"/>
  </w:num>
  <w:num w:numId="18" w16cid:durableId="1972900190">
    <w:abstractNumId w:val="7"/>
  </w:num>
  <w:num w:numId="19" w16cid:durableId="151482617">
    <w:abstractNumId w:val="11"/>
  </w:num>
  <w:num w:numId="20" w16cid:durableId="1448230573">
    <w:abstractNumId w:val="3"/>
  </w:num>
  <w:num w:numId="21" w16cid:durableId="1528904750">
    <w:abstractNumId w:val="13"/>
  </w:num>
  <w:num w:numId="22" w16cid:durableId="1972855364">
    <w:abstractNumId w:val="2"/>
  </w:num>
  <w:num w:numId="23" w16cid:durableId="971641063">
    <w:abstractNumId w:val="30"/>
  </w:num>
  <w:num w:numId="24" w16cid:durableId="1566144483">
    <w:abstractNumId w:val="1"/>
  </w:num>
  <w:num w:numId="25" w16cid:durableId="1791583418">
    <w:abstractNumId w:val="10"/>
  </w:num>
  <w:num w:numId="26" w16cid:durableId="728843810">
    <w:abstractNumId w:val="32"/>
  </w:num>
  <w:num w:numId="27" w16cid:durableId="2123333190">
    <w:abstractNumId w:val="17"/>
  </w:num>
  <w:num w:numId="28" w16cid:durableId="1040592116">
    <w:abstractNumId w:val="6"/>
  </w:num>
  <w:num w:numId="29" w16cid:durableId="1350109641">
    <w:abstractNumId w:val="27"/>
  </w:num>
  <w:num w:numId="30" w16cid:durableId="1893076684">
    <w:abstractNumId w:val="22"/>
  </w:num>
  <w:num w:numId="31" w16cid:durableId="597644164">
    <w:abstractNumId w:val="28"/>
  </w:num>
  <w:num w:numId="32" w16cid:durableId="929891410">
    <w:abstractNumId w:val="33"/>
  </w:num>
  <w:num w:numId="33" w16cid:durableId="1437554481">
    <w:abstractNumId w:val="16"/>
  </w:num>
  <w:num w:numId="34" w16cid:durableId="1948849989">
    <w:abstractNumId w:val="29"/>
  </w:num>
  <w:num w:numId="35" w16cid:durableId="22100596">
    <w:abstractNumId w:val="15"/>
  </w:num>
  <w:num w:numId="36" w16cid:durableId="206040047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612"/>
    <w:rsid w:val="00067F59"/>
    <w:rsid w:val="000A0DD7"/>
    <w:rsid w:val="000E179B"/>
    <w:rsid w:val="00114C75"/>
    <w:rsid w:val="0019784D"/>
    <w:rsid w:val="001C49F1"/>
    <w:rsid w:val="001E2CE7"/>
    <w:rsid w:val="0024786B"/>
    <w:rsid w:val="002E76D0"/>
    <w:rsid w:val="002F5E11"/>
    <w:rsid w:val="00305A9E"/>
    <w:rsid w:val="00372BE9"/>
    <w:rsid w:val="00382401"/>
    <w:rsid w:val="003937AD"/>
    <w:rsid w:val="00395558"/>
    <w:rsid w:val="003A28D5"/>
    <w:rsid w:val="003E025F"/>
    <w:rsid w:val="003E46DF"/>
    <w:rsid w:val="0041408C"/>
    <w:rsid w:val="0042144A"/>
    <w:rsid w:val="00433832"/>
    <w:rsid w:val="00496E39"/>
    <w:rsid w:val="004A2D69"/>
    <w:rsid w:val="004A3C7A"/>
    <w:rsid w:val="004F3BC4"/>
    <w:rsid w:val="004F7A95"/>
    <w:rsid w:val="0050634C"/>
    <w:rsid w:val="00532CB9"/>
    <w:rsid w:val="00565086"/>
    <w:rsid w:val="00565497"/>
    <w:rsid w:val="005751EE"/>
    <w:rsid w:val="0061176A"/>
    <w:rsid w:val="00615A3E"/>
    <w:rsid w:val="006251F6"/>
    <w:rsid w:val="00626194"/>
    <w:rsid w:val="00664AB2"/>
    <w:rsid w:val="00672738"/>
    <w:rsid w:val="00693D77"/>
    <w:rsid w:val="006D3C3B"/>
    <w:rsid w:val="00706960"/>
    <w:rsid w:val="0076422D"/>
    <w:rsid w:val="0077165A"/>
    <w:rsid w:val="007747BB"/>
    <w:rsid w:val="00787630"/>
    <w:rsid w:val="007E6A84"/>
    <w:rsid w:val="007F0C31"/>
    <w:rsid w:val="00816273"/>
    <w:rsid w:val="008519CA"/>
    <w:rsid w:val="008868BD"/>
    <w:rsid w:val="008B351D"/>
    <w:rsid w:val="008B600E"/>
    <w:rsid w:val="008D1070"/>
    <w:rsid w:val="00910C7E"/>
    <w:rsid w:val="009120F1"/>
    <w:rsid w:val="00914DAB"/>
    <w:rsid w:val="00987074"/>
    <w:rsid w:val="00A305DD"/>
    <w:rsid w:val="00A5562B"/>
    <w:rsid w:val="00AA4A64"/>
    <w:rsid w:val="00AF4210"/>
    <w:rsid w:val="00B4638B"/>
    <w:rsid w:val="00B543CD"/>
    <w:rsid w:val="00B6626F"/>
    <w:rsid w:val="00B7787F"/>
    <w:rsid w:val="00B828A5"/>
    <w:rsid w:val="00BA699E"/>
    <w:rsid w:val="00BC73DF"/>
    <w:rsid w:val="00C323B2"/>
    <w:rsid w:val="00C86EE1"/>
    <w:rsid w:val="00CC0C16"/>
    <w:rsid w:val="00CC1048"/>
    <w:rsid w:val="00CC1CBB"/>
    <w:rsid w:val="00CD379C"/>
    <w:rsid w:val="00D273DF"/>
    <w:rsid w:val="00D35E35"/>
    <w:rsid w:val="00D73D93"/>
    <w:rsid w:val="00D86FCD"/>
    <w:rsid w:val="00DA63C4"/>
    <w:rsid w:val="00DF3587"/>
    <w:rsid w:val="00DF56B5"/>
    <w:rsid w:val="00E17F03"/>
    <w:rsid w:val="00EC0927"/>
    <w:rsid w:val="00F044A4"/>
    <w:rsid w:val="00F12014"/>
    <w:rsid w:val="00F31D39"/>
    <w:rsid w:val="00F37612"/>
    <w:rsid w:val="00F4545D"/>
    <w:rsid w:val="00F5437B"/>
    <w:rsid w:val="00F75754"/>
    <w:rsid w:val="00F80FD5"/>
    <w:rsid w:val="00FC016A"/>
    <w:rsid w:val="00FD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6CFA3"/>
  <w15:chartTrackingRefBased/>
  <w15:docId w15:val="{6FE8DE50-1B32-473E-BE6B-B8666B0DD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E179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isplay-1">
    <w:name w:val="display-1"/>
    <w:basedOn w:val="Normal"/>
    <w:rsid w:val="00067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display-2">
    <w:name w:val="display-2"/>
    <w:basedOn w:val="Normal"/>
    <w:rsid w:val="00067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styleId="NormalWeb">
    <w:name w:val="Normal (Web)"/>
    <w:basedOn w:val="Normal"/>
    <w:uiPriority w:val="99"/>
    <w:semiHidden/>
    <w:unhideWhenUsed/>
    <w:rsid w:val="00067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styleId="Header">
    <w:name w:val="header"/>
    <w:basedOn w:val="Normal"/>
    <w:link w:val="HeaderChar"/>
    <w:uiPriority w:val="99"/>
    <w:rsid w:val="00F80FD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IE"/>
    </w:rPr>
  </w:style>
  <w:style w:type="character" w:customStyle="1" w:styleId="HeaderChar">
    <w:name w:val="Header Char"/>
    <w:basedOn w:val="DefaultParagraphFont"/>
    <w:link w:val="Header"/>
    <w:uiPriority w:val="99"/>
    <w:rsid w:val="00F80FD5"/>
    <w:rPr>
      <w:rFonts w:ascii="Times New Roman" w:eastAsia="Times New Roman" w:hAnsi="Times New Roman" w:cs="Times New Roman"/>
      <w:sz w:val="20"/>
      <w:szCs w:val="20"/>
      <w:lang w:val="en-US" w:eastAsia="en-IE"/>
    </w:rPr>
  </w:style>
  <w:style w:type="paragraph" w:styleId="ListParagraph">
    <w:name w:val="List Paragraph"/>
    <w:basedOn w:val="Normal"/>
    <w:uiPriority w:val="34"/>
    <w:qFormat/>
    <w:rsid w:val="00F80FD5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0E179B"/>
    <w:rPr>
      <w:rFonts w:ascii="Times New Roman" w:eastAsia="Times New Roman" w:hAnsi="Times New Roman" w:cs="Times New Roman"/>
      <w:b/>
      <w:bCs/>
      <w:sz w:val="27"/>
      <w:szCs w:val="27"/>
      <w:lang w:eastAsia="en-IE"/>
    </w:rPr>
  </w:style>
  <w:style w:type="paragraph" w:styleId="Footer">
    <w:name w:val="footer"/>
    <w:basedOn w:val="Normal"/>
    <w:link w:val="FooterChar"/>
    <w:uiPriority w:val="99"/>
    <w:unhideWhenUsed/>
    <w:rsid w:val="000E17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179B"/>
  </w:style>
  <w:style w:type="paragraph" w:styleId="BalloonText">
    <w:name w:val="Balloon Text"/>
    <w:basedOn w:val="Normal"/>
    <w:link w:val="BalloonTextChar"/>
    <w:uiPriority w:val="99"/>
    <w:semiHidden/>
    <w:unhideWhenUsed/>
    <w:rsid w:val="00F5437B"/>
    <w:pPr>
      <w:spacing w:after="0" w:line="240" w:lineRule="auto"/>
    </w:pPr>
    <w:rPr>
      <w:rFonts w:ascii="Tahoma" w:eastAsia="Times New Roman" w:hAnsi="Tahoma" w:cs="Tahoma"/>
      <w:sz w:val="16"/>
      <w:szCs w:val="16"/>
      <w:lang w:val="en-US" w:eastAsia="en-I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37B"/>
    <w:rPr>
      <w:rFonts w:ascii="Tahoma" w:eastAsia="Times New Roman" w:hAnsi="Tahoma" w:cs="Tahoma"/>
      <w:sz w:val="16"/>
      <w:szCs w:val="16"/>
      <w:lang w:val="en-US" w:eastAsia="en-IE"/>
    </w:rPr>
  </w:style>
  <w:style w:type="paragraph" w:customStyle="1" w:styleId="Default">
    <w:name w:val="Default"/>
    <w:rsid w:val="0062619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semiHidden/>
    <w:rsid w:val="003E46DF"/>
    <w:rPr>
      <w:sz w:val="16"/>
    </w:rPr>
  </w:style>
  <w:style w:type="paragraph" w:styleId="CommentText">
    <w:name w:val="annotation text"/>
    <w:basedOn w:val="Normal"/>
    <w:link w:val="CommentTextChar"/>
    <w:semiHidden/>
    <w:rsid w:val="00D35E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IE"/>
    </w:rPr>
  </w:style>
  <w:style w:type="character" w:customStyle="1" w:styleId="CommentTextChar">
    <w:name w:val="Comment Text Char"/>
    <w:basedOn w:val="DefaultParagraphFont"/>
    <w:link w:val="CommentText"/>
    <w:semiHidden/>
    <w:rsid w:val="00D35E35"/>
    <w:rPr>
      <w:rFonts w:ascii="Times New Roman" w:eastAsia="Times New Roman" w:hAnsi="Times New Roman" w:cs="Times New Roman"/>
      <w:sz w:val="20"/>
      <w:szCs w:val="20"/>
      <w:lang w:val="en-US" w:eastAsia="en-IE"/>
    </w:rPr>
  </w:style>
  <w:style w:type="paragraph" w:styleId="Revision">
    <w:name w:val="Revision"/>
    <w:hidden/>
    <w:uiPriority w:val="99"/>
    <w:semiHidden/>
    <w:rsid w:val="00D35E35"/>
    <w:pPr>
      <w:spacing w:after="0" w:line="240" w:lineRule="auto"/>
    </w:pPr>
  </w:style>
  <w:style w:type="paragraph" w:customStyle="1" w:styleId="t-12">
    <w:name w:val="t-12"/>
    <w:basedOn w:val="Normal"/>
    <w:rsid w:val="00F45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styleId="Hyperlink">
    <w:name w:val="Hyperlink"/>
    <w:basedOn w:val="DefaultParagraphFont"/>
    <w:uiPriority w:val="99"/>
    <w:semiHidden/>
    <w:unhideWhenUsed/>
    <w:rsid w:val="00EC0927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C323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customStyle="1" w:styleId="normaltextrun">
    <w:name w:val="normaltextrun"/>
    <w:basedOn w:val="DefaultParagraphFont"/>
    <w:rsid w:val="00C323B2"/>
  </w:style>
  <w:style w:type="character" w:customStyle="1" w:styleId="eop">
    <w:name w:val="eop"/>
    <w:basedOn w:val="DefaultParagraphFont"/>
    <w:rsid w:val="00C323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2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portunities@eirge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O' Sullivan</dc:creator>
  <cp:keywords/>
  <dc:description/>
  <cp:lastModifiedBy>Jodi Smith</cp:lastModifiedBy>
  <cp:revision>4</cp:revision>
  <cp:lastPrinted>2022-05-16T15:44:00Z</cp:lastPrinted>
  <dcterms:created xsi:type="dcterms:W3CDTF">2026-06-25T09:01:00Z</dcterms:created>
  <dcterms:modified xsi:type="dcterms:W3CDTF">2026-06-25T14:54:00Z</dcterms:modified>
</cp:coreProperties>
</file>